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BF11" w14:textId="77777777" w:rsid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 w:cs="微软雅黑"/>
          <w:color w:val="404040"/>
          <w:sz w:val="36"/>
          <w:szCs w:val="36"/>
        </w:rPr>
      </w:pPr>
    </w:p>
    <w:p w14:paraId="2D628986" w14:textId="66BAF931" w:rsidR="0086481F" w:rsidRP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 w:cs="微软雅黑"/>
          <w:color w:val="404040"/>
          <w:sz w:val="36"/>
          <w:szCs w:val="36"/>
        </w:rPr>
      </w:pPr>
      <w:r w:rsidRPr="0086481F">
        <w:rPr>
          <w:rStyle w:val="a8"/>
          <w:rFonts w:ascii="黑体" w:eastAsia="黑体" w:hAnsi="黑体" w:cs="微软雅黑" w:hint="eastAsia"/>
          <w:color w:val="404040"/>
          <w:sz w:val="36"/>
          <w:szCs w:val="36"/>
        </w:rPr>
        <w:t>SuperMap杯第二十一届高校GIS大赛</w:t>
      </w:r>
    </w:p>
    <w:p w14:paraId="3842A894" w14:textId="330AA971" w:rsid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 w:cs="微软雅黑"/>
          <w:color w:val="000000" w:themeColor="text1"/>
          <w:sz w:val="36"/>
          <w:szCs w:val="36"/>
        </w:rPr>
      </w:pPr>
      <w:r w:rsidRPr="0086481F">
        <w:rPr>
          <w:rStyle w:val="a8"/>
          <w:rFonts w:ascii="黑体" w:eastAsia="黑体" w:hAnsi="黑体" w:cs="微软雅黑" w:hint="eastAsia"/>
          <w:color w:val="000000" w:themeColor="text1"/>
          <w:sz w:val="36"/>
          <w:szCs w:val="36"/>
        </w:rPr>
        <w:t>命题开发组</w:t>
      </w:r>
    </w:p>
    <w:p w14:paraId="3B131936" w14:textId="2A88BEFB" w:rsid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 w:cs="微软雅黑"/>
          <w:color w:val="000000" w:themeColor="text1"/>
          <w:sz w:val="36"/>
          <w:szCs w:val="36"/>
        </w:rPr>
      </w:pPr>
    </w:p>
    <w:p w14:paraId="5B1378D3" w14:textId="77777777" w:rsidR="0086481F" w:rsidRP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 w:cs="微软雅黑"/>
          <w:color w:val="000000" w:themeColor="text1"/>
          <w:sz w:val="36"/>
          <w:szCs w:val="36"/>
        </w:rPr>
      </w:pPr>
    </w:p>
    <w:p w14:paraId="65CF4D43" w14:textId="0CC9A30D" w:rsid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/>
          <w:color w:val="000000" w:themeColor="text1"/>
          <w:sz w:val="72"/>
          <w:szCs w:val="72"/>
        </w:rPr>
      </w:pPr>
      <w:r w:rsidRPr="0086481F">
        <w:rPr>
          <w:rStyle w:val="a8"/>
          <w:rFonts w:ascii="黑体" w:eastAsia="黑体" w:hAnsi="黑体" w:hint="eastAsia"/>
          <w:color w:val="000000" w:themeColor="text1"/>
          <w:sz w:val="72"/>
          <w:szCs w:val="72"/>
        </w:rPr>
        <w:t>系统</w:t>
      </w:r>
      <w:r w:rsidR="00B55A05">
        <w:rPr>
          <w:rStyle w:val="a8"/>
          <w:rFonts w:ascii="黑体" w:eastAsia="黑体" w:hAnsi="黑体" w:hint="eastAsia"/>
          <w:color w:val="000000" w:themeColor="text1"/>
          <w:sz w:val="72"/>
          <w:szCs w:val="72"/>
        </w:rPr>
        <w:t>部署</w:t>
      </w:r>
      <w:r w:rsidRPr="0086481F">
        <w:rPr>
          <w:rStyle w:val="a8"/>
          <w:rFonts w:ascii="黑体" w:eastAsia="黑体" w:hAnsi="黑体" w:hint="eastAsia"/>
          <w:color w:val="000000" w:themeColor="text1"/>
          <w:sz w:val="72"/>
          <w:szCs w:val="72"/>
        </w:rPr>
        <w:t>说明</w:t>
      </w:r>
    </w:p>
    <w:p w14:paraId="7B8B4FFE" w14:textId="150F2819" w:rsid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/>
          <w:color w:val="000000" w:themeColor="text1"/>
          <w:sz w:val="72"/>
          <w:szCs w:val="72"/>
        </w:rPr>
      </w:pPr>
    </w:p>
    <w:p w14:paraId="0181FAB6" w14:textId="77777777" w:rsidR="0086481F" w:rsidRP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/>
          <w:color w:val="000000" w:themeColor="text1"/>
          <w:sz w:val="72"/>
          <w:szCs w:val="72"/>
        </w:rPr>
      </w:pPr>
    </w:p>
    <w:p w14:paraId="5CD3E7AB" w14:textId="77777777" w:rsidR="0086481F" w:rsidRPr="0086481F" w:rsidRDefault="0086481F" w:rsidP="0086481F">
      <w:pPr>
        <w:pStyle w:val="a7"/>
        <w:widowControl/>
        <w:rPr>
          <w:rFonts w:ascii="黑体" w:eastAsia="黑体" w:hAnsi="黑体"/>
        </w:rPr>
      </w:pPr>
      <w:r w:rsidRPr="0086481F">
        <w:rPr>
          <w:rFonts w:ascii="黑体" w:eastAsia="黑体" w:hAnsi="黑体"/>
        </w:rPr>
        <w:t xml:space="preserve">　</w:t>
      </w:r>
    </w:p>
    <w:p w14:paraId="486B6D47" w14:textId="5621FE8F" w:rsidR="0086481F" w:rsidRPr="0086481F" w:rsidRDefault="0086481F" w:rsidP="0086481F">
      <w:pPr>
        <w:pStyle w:val="a7"/>
        <w:widowControl/>
        <w:ind w:firstLineChars="200" w:firstLine="600"/>
        <w:jc w:val="both"/>
        <w:rPr>
          <w:rFonts w:ascii="黑体" w:eastAsia="黑体" w:hAnsi="黑体" w:cs="黑体"/>
          <w:color w:val="404040"/>
          <w:sz w:val="30"/>
          <w:szCs w:val="30"/>
        </w:rPr>
      </w:pPr>
      <w:r w:rsidRPr="0086481F">
        <w:rPr>
          <w:rFonts w:ascii="黑体" w:eastAsia="黑体" w:hAnsi="黑体" w:cs="黑体" w:hint="eastAsia"/>
          <w:color w:val="404040"/>
          <w:sz w:val="30"/>
          <w:szCs w:val="30"/>
        </w:rPr>
        <w:t>作品名称：</w:t>
      </w:r>
      <w:r>
        <w:rPr>
          <w:rFonts w:ascii="黑体" w:eastAsia="黑体" w:hAnsi="黑体" w:cs="黑体"/>
          <w:color w:val="404040"/>
          <w:sz w:val="30"/>
          <w:szCs w:val="30"/>
        </w:rPr>
        <w:softHyphen/>
      </w:r>
      <w:r>
        <w:rPr>
          <w:rFonts w:ascii="黑体" w:eastAsia="黑体" w:hAnsi="黑体" w:cs="黑体"/>
          <w:color w:val="404040"/>
          <w:sz w:val="30"/>
          <w:szCs w:val="30"/>
        </w:rPr>
        <w:softHyphen/>
      </w:r>
      <w:r>
        <w:rPr>
          <w:rFonts w:ascii="黑体" w:eastAsia="黑体" w:hAnsi="黑体" w:cs="黑体" w:hint="eastAsia"/>
          <w:color w:val="404040"/>
          <w:sz w:val="30"/>
          <w:szCs w:val="30"/>
        </w:rPr>
        <w:t>_</w:t>
      </w:r>
      <w:r>
        <w:rPr>
          <w:rFonts w:ascii="黑体" w:eastAsia="黑体" w:hAnsi="黑体" w:cs="黑体"/>
          <w:color w:val="404040"/>
          <w:sz w:val="30"/>
          <w:szCs w:val="30"/>
        </w:rPr>
        <w:t>_______________________________</w:t>
      </w:r>
    </w:p>
    <w:p w14:paraId="5C4C14AF" w14:textId="777080E4" w:rsidR="0086481F" w:rsidRPr="0086481F" w:rsidRDefault="0086481F" w:rsidP="0086481F">
      <w:pPr>
        <w:pStyle w:val="a7"/>
        <w:widowControl/>
        <w:ind w:firstLineChars="200" w:firstLine="600"/>
        <w:jc w:val="both"/>
        <w:rPr>
          <w:rFonts w:ascii="黑体" w:eastAsia="黑体" w:hAnsi="黑体" w:cs="黑体"/>
          <w:color w:val="404040"/>
          <w:sz w:val="30"/>
          <w:szCs w:val="30"/>
        </w:rPr>
      </w:pPr>
      <w:r w:rsidRPr="0086481F">
        <w:rPr>
          <w:rFonts w:ascii="黑体" w:eastAsia="黑体" w:hAnsi="黑体" w:cs="黑体" w:hint="eastAsia"/>
          <w:color w:val="404040"/>
          <w:sz w:val="30"/>
          <w:szCs w:val="30"/>
        </w:rPr>
        <w:t>学    校：</w:t>
      </w:r>
      <w:r>
        <w:rPr>
          <w:rFonts w:ascii="黑体" w:eastAsia="黑体" w:hAnsi="黑体" w:cs="黑体" w:hint="eastAsia"/>
          <w:color w:val="404040"/>
          <w:sz w:val="30"/>
          <w:szCs w:val="30"/>
        </w:rPr>
        <w:t>_</w:t>
      </w:r>
      <w:r>
        <w:rPr>
          <w:rFonts w:ascii="黑体" w:eastAsia="黑体" w:hAnsi="黑体" w:cs="黑体"/>
          <w:color w:val="404040"/>
          <w:sz w:val="30"/>
          <w:szCs w:val="30"/>
        </w:rPr>
        <w:t>_______________________________</w:t>
      </w:r>
    </w:p>
    <w:p w14:paraId="6DC259E2" w14:textId="25997882" w:rsidR="0086481F" w:rsidRPr="0086481F" w:rsidRDefault="0086481F" w:rsidP="0086481F">
      <w:pPr>
        <w:pStyle w:val="a7"/>
        <w:widowControl/>
        <w:ind w:firstLineChars="200" w:firstLine="600"/>
        <w:jc w:val="both"/>
        <w:rPr>
          <w:rFonts w:ascii="黑体" w:eastAsia="黑体" w:hAnsi="黑体" w:cs="黑体"/>
          <w:color w:val="404040"/>
          <w:sz w:val="30"/>
          <w:szCs w:val="30"/>
        </w:rPr>
      </w:pPr>
      <w:r w:rsidRPr="0086481F">
        <w:rPr>
          <w:rFonts w:ascii="黑体" w:eastAsia="黑体" w:hAnsi="黑体" w:cs="黑体" w:hint="eastAsia"/>
          <w:color w:val="404040"/>
          <w:sz w:val="30"/>
          <w:szCs w:val="30"/>
        </w:rPr>
        <w:t>指导教师：</w:t>
      </w:r>
      <w:r>
        <w:rPr>
          <w:rFonts w:ascii="黑体" w:eastAsia="黑体" w:hAnsi="黑体" w:cs="黑体" w:hint="eastAsia"/>
          <w:color w:val="404040"/>
          <w:sz w:val="30"/>
          <w:szCs w:val="30"/>
        </w:rPr>
        <w:t>_</w:t>
      </w:r>
      <w:r>
        <w:rPr>
          <w:rFonts w:ascii="黑体" w:eastAsia="黑体" w:hAnsi="黑体" w:cs="黑体"/>
          <w:color w:val="404040"/>
          <w:sz w:val="30"/>
          <w:szCs w:val="30"/>
        </w:rPr>
        <w:t>_______________________________</w:t>
      </w:r>
    </w:p>
    <w:p w14:paraId="53FF2AE9" w14:textId="306A98C0" w:rsidR="0086481F" w:rsidRPr="0086481F" w:rsidRDefault="0086481F" w:rsidP="0086481F">
      <w:pPr>
        <w:pStyle w:val="a7"/>
        <w:widowControl/>
        <w:rPr>
          <w:rFonts w:ascii="黑体" w:eastAsia="黑体" w:hAnsi="黑体" w:cs="黑体"/>
          <w:color w:val="404040"/>
          <w:sz w:val="30"/>
          <w:szCs w:val="30"/>
        </w:rPr>
      </w:pPr>
      <w:r w:rsidRPr="0086481F">
        <w:rPr>
          <w:rFonts w:ascii="黑体" w:eastAsia="黑体" w:hAnsi="黑体" w:cs="黑体" w:hint="eastAsia"/>
          <w:color w:val="404040"/>
          <w:sz w:val="30"/>
          <w:szCs w:val="30"/>
        </w:rPr>
        <w:t xml:space="preserve">　　团队成员：</w:t>
      </w:r>
      <w:r>
        <w:rPr>
          <w:rFonts w:ascii="黑体" w:eastAsia="黑体" w:hAnsi="黑体" w:cs="黑体" w:hint="eastAsia"/>
          <w:color w:val="404040"/>
          <w:sz w:val="30"/>
          <w:szCs w:val="30"/>
        </w:rPr>
        <w:t>_</w:t>
      </w:r>
      <w:r>
        <w:rPr>
          <w:rFonts w:ascii="黑体" w:eastAsia="黑体" w:hAnsi="黑体" w:cs="黑体"/>
          <w:color w:val="404040"/>
          <w:sz w:val="30"/>
          <w:szCs w:val="30"/>
        </w:rPr>
        <w:t>_______________________________</w:t>
      </w:r>
    </w:p>
    <w:p w14:paraId="7F1E1790" w14:textId="608F1353" w:rsidR="0086481F" w:rsidRPr="0086481F" w:rsidRDefault="0086481F" w:rsidP="0086481F">
      <w:pPr>
        <w:pStyle w:val="a7"/>
        <w:widowControl/>
        <w:rPr>
          <w:rFonts w:ascii="黑体" w:eastAsia="黑体" w:hAnsi="黑体" w:cs="黑体"/>
          <w:color w:val="404040"/>
          <w:sz w:val="30"/>
          <w:szCs w:val="30"/>
        </w:rPr>
        <w:sectPr w:rsidR="0086481F" w:rsidRPr="0086481F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86481F">
        <w:rPr>
          <w:rFonts w:ascii="黑体" w:eastAsia="黑体" w:hAnsi="黑体" w:cs="黑体" w:hint="eastAsia"/>
          <w:color w:val="404040"/>
          <w:sz w:val="30"/>
          <w:szCs w:val="30"/>
        </w:rPr>
        <w:t xml:space="preserve">　　组长电话：</w:t>
      </w:r>
      <w:r>
        <w:rPr>
          <w:rFonts w:ascii="黑体" w:eastAsia="黑体" w:hAnsi="黑体" w:cs="黑体" w:hint="eastAsia"/>
          <w:color w:val="404040"/>
          <w:sz w:val="30"/>
          <w:szCs w:val="30"/>
        </w:rPr>
        <w:t>_</w:t>
      </w:r>
      <w:r>
        <w:rPr>
          <w:rFonts w:ascii="黑体" w:eastAsia="黑体" w:hAnsi="黑体" w:cs="黑体"/>
          <w:color w:val="404040"/>
          <w:sz w:val="30"/>
          <w:szCs w:val="30"/>
        </w:rPr>
        <w:t>_______________________________</w:t>
      </w:r>
    </w:p>
    <w:p w14:paraId="7E289456" w14:textId="77777777" w:rsidR="0059403A" w:rsidRDefault="0086481F" w:rsidP="0086481F">
      <w:pPr>
        <w:pStyle w:val="a7"/>
        <w:widowControl/>
        <w:jc w:val="center"/>
        <w:rPr>
          <w:rFonts w:ascii="黑体" w:eastAsia="黑体" w:hAnsi="黑体" w:cs="黑体"/>
          <w:b/>
          <w:bCs/>
          <w:color w:val="40404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404040"/>
          <w:sz w:val="36"/>
          <w:szCs w:val="36"/>
        </w:rPr>
        <w:lastRenderedPageBreak/>
        <w:t>目录</w:t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val="zh-CN"/>
        </w:rPr>
        <w:id w:val="2100210941"/>
        <w:docPartObj>
          <w:docPartGallery w:val="Table of Contents"/>
          <w:docPartUnique/>
        </w:docPartObj>
      </w:sdtPr>
      <w:sdtContent>
        <w:p w14:paraId="154221B4" w14:textId="4384898B" w:rsidR="0059403A" w:rsidRDefault="0059403A">
          <w:pPr>
            <w:pStyle w:val="TOC"/>
          </w:pPr>
          <w:r>
            <w:rPr>
              <w:lang w:val="zh-CN"/>
            </w:rPr>
            <w:t>目录</w:t>
          </w:r>
        </w:p>
        <w:p w14:paraId="2513B808" w14:textId="77777777" w:rsidR="0059403A" w:rsidRDefault="00000000">
          <w:pPr>
            <w:pStyle w:val="TOC1"/>
          </w:pPr>
          <w:sdt>
            <w:sdtPr>
              <w:rPr>
                <w:b/>
                <w:bCs/>
              </w:rPr>
              <w:id w:val="183865962"/>
              <w:placeholder>
                <w:docPart w:val="64BE35B852C24A9F8D1A829167D55932"/>
              </w:placeholder>
              <w:temporary/>
              <w:showingPlcHdr/>
            </w:sdtPr>
            <w:sdtContent>
              <w:r w:rsidR="0059403A">
                <w:rPr>
                  <w:b/>
                  <w:bCs/>
                  <w:lang w:val="zh-CN"/>
                </w:rPr>
                <w:t>键入章标题(第 1 级)</w:t>
              </w:r>
            </w:sdtContent>
          </w:sdt>
          <w:r w:rsidR="0059403A">
            <w:ptab w:relativeTo="margin" w:alignment="right" w:leader="dot"/>
          </w:r>
          <w:r w:rsidR="0059403A">
            <w:rPr>
              <w:b/>
              <w:bCs/>
              <w:lang w:val="zh-CN"/>
            </w:rPr>
            <w:t>1</w:t>
          </w:r>
        </w:p>
        <w:p w14:paraId="0087C2E2" w14:textId="77777777" w:rsidR="0059403A" w:rsidRDefault="00000000">
          <w:pPr>
            <w:pStyle w:val="TOC2"/>
            <w:ind w:left="216"/>
          </w:pPr>
          <w:sdt>
            <w:sdtPr>
              <w:id w:val="1667506712"/>
              <w:placeholder>
                <w:docPart w:val="8379692B000F4DDBAE58465CFCBE965C"/>
              </w:placeholder>
              <w:temporary/>
              <w:showingPlcHdr/>
            </w:sdtPr>
            <w:sdtContent>
              <w:r w:rsidR="0059403A">
                <w:rPr>
                  <w:lang w:val="zh-CN"/>
                </w:rPr>
                <w:t>键入章标题(第 2 级)</w:t>
              </w:r>
            </w:sdtContent>
          </w:sdt>
          <w:r w:rsidR="0059403A">
            <w:ptab w:relativeTo="margin" w:alignment="right" w:leader="dot"/>
          </w:r>
          <w:r w:rsidR="0059403A">
            <w:rPr>
              <w:lang w:val="zh-CN"/>
            </w:rPr>
            <w:t>2</w:t>
          </w:r>
        </w:p>
        <w:p w14:paraId="734BFF83" w14:textId="77777777" w:rsidR="0059403A" w:rsidRDefault="00000000">
          <w:pPr>
            <w:pStyle w:val="TOC3"/>
            <w:ind w:left="446"/>
          </w:pPr>
          <w:sdt>
            <w:sdtPr>
              <w:id w:val="93059032"/>
              <w:placeholder>
                <w:docPart w:val="DABA85848ABD4BBA8E3260214B84D5E7"/>
              </w:placeholder>
              <w:temporary/>
              <w:showingPlcHdr/>
            </w:sdtPr>
            <w:sdtContent>
              <w:r w:rsidR="0059403A">
                <w:rPr>
                  <w:lang w:val="zh-CN"/>
                </w:rPr>
                <w:t>键入章标题(第 3 级)</w:t>
              </w:r>
            </w:sdtContent>
          </w:sdt>
          <w:r w:rsidR="0059403A">
            <w:ptab w:relativeTo="margin" w:alignment="right" w:leader="dot"/>
          </w:r>
          <w:r w:rsidR="0059403A">
            <w:rPr>
              <w:lang w:val="zh-CN"/>
            </w:rPr>
            <w:t>3</w:t>
          </w:r>
        </w:p>
        <w:p w14:paraId="45963343" w14:textId="77777777" w:rsidR="0059403A" w:rsidRDefault="00000000">
          <w:pPr>
            <w:pStyle w:val="TOC1"/>
          </w:pPr>
          <w:sdt>
            <w:sdtPr>
              <w:rPr>
                <w:b/>
                <w:bCs/>
              </w:rPr>
              <w:id w:val="183865966"/>
              <w:placeholder>
                <w:docPart w:val="64BE35B852C24A9F8D1A829167D55932"/>
              </w:placeholder>
              <w:temporary/>
              <w:showingPlcHdr/>
            </w:sdtPr>
            <w:sdtContent>
              <w:r w:rsidR="0059403A">
                <w:rPr>
                  <w:b/>
                  <w:bCs/>
                  <w:lang w:val="zh-CN"/>
                </w:rPr>
                <w:t>键入章标题(第 1 级)</w:t>
              </w:r>
            </w:sdtContent>
          </w:sdt>
          <w:r w:rsidR="0059403A">
            <w:ptab w:relativeTo="margin" w:alignment="right" w:leader="dot"/>
          </w:r>
          <w:r w:rsidR="0059403A">
            <w:rPr>
              <w:b/>
              <w:bCs/>
              <w:lang w:val="zh-CN"/>
            </w:rPr>
            <w:t>4</w:t>
          </w:r>
        </w:p>
        <w:p w14:paraId="2E395B4C" w14:textId="77777777" w:rsidR="0059403A" w:rsidRDefault="00000000">
          <w:pPr>
            <w:pStyle w:val="TOC2"/>
            <w:ind w:left="216"/>
          </w:pPr>
          <w:sdt>
            <w:sdtPr>
              <w:id w:val="93059040"/>
              <w:placeholder>
                <w:docPart w:val="8379692B000F4DDBAE58465CFCBE965C"/>
              </w:placeholder>
              <w:temporary/>
              <w:showingPlcHdr/>
            </w:sdtPr>
            <w:sdtContent>
              <w:r w:rsidR="0059403A">
                <w:rPr>
                  <w:lang w:val="zh-CN"/>
                </w:rPr>
                <w:t>键入章标题(第 2 级)</w:t>
              </w:r>
            </w:sdtContent>
          </w:sdt>
          <w:r w:rsidR="0059403A">
            <w:ptab w:relativeTo="margin" w:alignment="right" w:leader="dot"/>
          </w:r>
          <w:r w:rsidR="0059403A">
            <w:rPr>
              <w:lang w:val="zh-CN"/>
            </w:rPr>
            <w:t>5</w:t>
          </w:r>
        </w:p>
        <w:p w14:paraId="697030CC" w14:textId="0BF14F86" w:rsidR="0059403A" w:rsidRDefault="00000000">
          <w:pPr>
            <w:pStyle w:val="TOC3"/>
            <w:ind w:left="446"/>
          </w:pPr>
          <w:sdt>
            <w:sdtPr>
              <w:id w:val="93059044"/>
              <w:placeholder>
                <w:docPart w:val="DABA85848ABD4BBA8E3260214B84D5E7"/>
              </w:placeholder>
              <w:temporary/>
              <w:showingPlcHdr/>
            </w:sdtPr>
            <w:sdtContent>
              <w:r w:rsidR="0059403A">
                <w:rPr>
                  <w:lang w:val="zh-CN"/>
                </w:rPr>
                <w:t>键入章标题(第 3 级)</w:t>
              </w:r>
            </w:sdtContent>
          </w:sdt>
          <w:r w:rsidR="0059403A">
            <w:ptab w:relativeTo="margin" w:alignment="right" w:leader="dot"/>
          </w:r>
          <w:r w:rsidR="0059403A">
            <w:rPr>
              <w:lang w:val="zh-CN"/>
            </w:rPr>
            <w:t>6</w:t>
          </w:r>
        </w:p>
      </w:sdtContent>
    </w:sdt>
    <w:p w14:paraId="407AF73C" w14:textId="47D62A7B" w:rsidR="0086481F" w:rsidRDefault="0086481F" w:rsidP="0059403A">
      <w:pPr>
        <w:pStyle w:val="a7"/>
        <w:widowControl/>
        <w:jc w:val="center"/>
        <w:rPr>
          <w:rFonts w:ascii="黑体" w:eastAsia="黑体" w:hAnsi="黑体" w:cs="黑体"/>
          <w:b/>
          <w:bCs/>
          <w:color w:val="404040"/>
          <w:sz w:val="36"/>
          <w:szCs w:val="36"/>
        </w:rPr>
      </w:pPr>
      <w:r>
        <w:rPr>
          <w:rFonts w:ascii="黑体" w:eastAsia="黑体" w:hAnsi="黑体" w:cs="黑体"/>
          <w:b/>
          <w:bCs/>
          <w:color w:val="404040"/>
          <w:sz w:val="36"/>
          <w:szCs w:val="36"/>
        </w:rPr>
        <w:br w:type="page"/>
      </w:r>
    </w:p>
    <w:p w14:paraId="42B33A77" w14:textId="459D3B07" w:rsidR="00C91F71" w:rsidRPr="00C3645C" w:rsidRDefault="000F3F0C" w:rsidP="00C3645C">
      <w:pPr>
        <w:rPr>
          <w:i/>
          <w:iCs/>
          <w:color w:val="9CC2E5" w:themeColor="accent5" w:themeTint="99"/>
        </w:rPr>
      </w:pPr>
      <w:r w:rsidRPr="000F3F0C">
        <w:rPr>
          <w:rFonts w:hint="eastAsia"/>
          <w:i/>
          <w:iCs/>
          <w:color w:val="9CC2E5" w:themeColor="accent5" w:themeTint="99"/>
        </w:rPr>
        <w:lastRenderedPageBreak/>
        <w:t>该文档主要提供给</w:t>
      </w:r>
      <w:r w:rsidR="004B7FD0">
        <w:rPr>
          <w:rFonts w:hint="eastAsia"/>
          <w:i/>
          <w:iCs/>
          <w:color w:val="9CC2E5" w:themeColor="accent5" w:themeTint="99"/>
        </w:rPr>
        <w:t>评审</w:t>
      </w:r>
      <w:r>
        <w:rPr>
          <w:rFonts w:hint="eastAsia"/>
          <w:i/>
          <w:iCs/>
          <w:color w:val="9CC2E5" w:themeColor="accent5" w:themeTint="99"/>
        </w:rPr>
        <w:t>，帮助他在计算机中完整的部署系统环境，保证系统能够正常运行使用</w:t>
      </w:r>
      <w:r w:rsidRPr="000F3F0C">
        <w:rPr>
          <w:rFonts w:hint="eastAsia"/>
          <w:i/>
          <w:iCs/>
          <w:color w:val="9CC2E5" w:themeColor="accent5" w:themeTint="99"/>
        </w:rPr>
        <w:t>，文档</w:t>
      </w:r>
      <w:r w:rsidR="00C91F71" w:rsidRPr="00C3645C">
        <w:rPr>
          <w:rFonts w:hint="eastAsia"/>
          <w:i/>
          <w:iCs/>
          <w:color w:val="9CC2E5" w:themeColor="accent5" w:themeTint="99"/>
        </w:rPr>
        <w:t>内容可以不限于以下内容，参赛者可以根据作品情况自行增加说明内容</w:t>
      </w:r>
    </w:p>
    <w:p w14:paraId="2BAE7986" w14:textId="65443D9A" w:rsidR="0086481F" w:rsidRDefault="00326A99" w:rsidP="00326A99">
      <w:pPr>
        <w:pStyle w:val="1"/>
      </w:pPr>
      <w:r>
        <w:rPr>
          <w:rFonts w:hint="eastAsia"/>
        </w:rPr>
        <w:t xml:space="preserve">1 </w:t>
      </w:r>
      <w:r w:rsidR="00B801C0">
        <w:rPr>
          <w:rFonts w:hint="eastAsia"/>
        </w:rPr>
        <w:t>系统环境</w:t>
      </w:r>
      <w:r w:rsidR="004B7FD0">
        <w:rPr>
          <w:rFonts w:hint="eastAsia"/>
        </w:rPr>
        <w:t>准备</w:t>
      </w:r>
    </w:p>
    <w:p w14:paraId="2CAEA749" w14:textId="2B2322EC" w:rsidR="00326A99" w:rsidRPr="00326A99" w:rsidRDefault="00326A99" w:rsidP="00326A99">
      <w:pPr>
        <w:rPr>
          <w:i/>
          <w:iCs/>
          <w:color w:val="9CC2E5" w:themeColor="accent5" w:themeTint="99"/>
        </w:rPr>
      </w:pPr>
      <w:r w:rsidRPr="00326A99">
        <w:rPr>
          <w:rFonts w:hint="eastAsia"/>
          <w:i/>
          <w:iCs/>
          <w:color w:val="9CC2E5" w:themeColor="accent5" w:themeTint="99"/>
        </w:rPr>
        <w:t>介绍如果需要运行该系统，需要哪些软件或程序。</w:t>
      </w:r>
      <w:r w:rsidR="00B801C0">
        <w:rPr>
          <w:rFonts w:hint="eastAsia"/>
          <w:i/>
          <w:iCs/>
          <w:color w:val="9CC2E5" w:themeColor="accent5" w:themeTint="99"/>
        </w:rPr>
        <w:t>比如，对于</w:t>
      </w:r>
      <w:r w:rsidR="00B801C0">
        <w:rPr>
          <w:rFonts w:hint="eastAsia"/>
          <w:i/>
          <w:iCs/>
          <w:color w:val="9CC2E5" w:themeColor="accent5" w:themeTint="99"/>
        </w:rPr>
        <w:t>webGIS</w:t>
      </w:r>
      <w:r w:rsidR="00B801C0">
        <w:rPr>
          <w:rFonts w:hint="eastAsia"/>
          <w:i/>
          <w:iCs/>
          <w:color w:val="9CC2E5" w:themeColor="accent5" w:themeTint="99"/>
        </w:rPr>
        <w:t>系统，服务器端运行环境要求，前端软件运行环境要求等</w:t>
      </w:r>
    </w:p>
    <w:p w14:paraId="566F4596" w14:textId="05A3F5BE" w:rsidR="0086481F" w:rsidRDefault="00326A99" w:rsidP="00326A99">
      <w:pPr>
        <w:pStyle w:val="1"/>
      </w:pPr>
      <w:r>
        <w:rPr>
          <w:rFonts w:hint="eastAsia"/>
        </w:rPr>
        <w:t>2</w:t>
      </w:r>
      <w:r>
        <w:t xml:space="preserve"> </w:t>
      </w:r>
      <w:r w:rsidR="00B801C0">
        <w:rPr>
          <w:rFonts w:hint="eastAsia"/>
        </w:rPr>
        <w:t>系统部署</w:t>
      </w:r>
    </w:p>
    <w:p w14:paraId="00B612CD" w14:textId="7E6F3B3F" w:rsidR="00B801C0" w:rsidRPr="0059403A" w:rsidRDefault="0059403A" w:rsidP="00B801C0">
      <w:pPr>
        <w:rPr>
          <w:i/>
          <w:iCs/>
          <w:color w:val="9CC2E5" w:themeColor="accent5" w:themeTint="99"/>
        </w:rPr>
      </w:pPr>
      <w:r w:rsidRPr="0059403A">
        <w:rPr>
          <w:rFonts w:hint="eastAsia"/>
          <w:i/>
          <w:iCs/>
          <w:color w:val="9CC2E5" w:themeColor="accent5" w:themeTint="99"/>
        </w:rPr>
        <w:t>介绍各个软件安装或者部署的方法，比如发布服务，</w:t>
      </w:r>
      <w:r w:rsidRPr="0059403A">
        <w:rPr>
          <w:rFonts w:hint="eastAsia"/>
          <w:i/>
          <w:iCs/>
          <w:color w:val="9CC2E5" w:themeColor="accent5" w:themeTint="99"/>
        </w:rPr>
        <w:t>web</w:t>
      </w:r>
      <w:r w:rsidRPr="0059403A">
        <w:rPr>
          <w:rFonts w:hint="eastAsia"/>
          <w:i/>
          <w:iCs/>
          <w:color w:val="9CC2E5" w:themeColor="accent5" w:themeTint="99"/>
        </w:rPr>
        <w:t>程序部署等</w:t>
      </w:r>
    </w:p>
    <w:p w14:paraId="13C3E124" w14:textId="77777777" w:rsidR="00FC0148" w:rsidRDefault="00FC0148"/>
    <w:sectPr w:rsidR="00FC014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0683" w14:textId="77777777" w:rsidR="00E00C01" w:rsidRDefault="00E00C01" w:rsidP="0086481F">
      <w:r>
        <w:separator/>
      </w:r>
    </w:p>
  </w:endnote>
  <w:endnote w:type="continuationSeparator" w:id="0">
    <w:p w14:paraId="2DA05F95" w14:textId="77777777" w:rsidR="00E00C01" w:rsidRDefault="00E00C01" w:rsidP="0086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827F" w14:textId="7A5A88AB" w:rsidR="0086481F" w:rsidRDefault="008648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B7F74" wp14:editId="0FBDAB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021D8" w14:textId="77777777" w:rsidR="0086481F" w:rsidRDefault="0086481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B7F7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6DC021D8" w14:textId="77777777" w:rsidR="0086481F" w:rsidRDefault="0086481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56CC" w14:textId="77777777" w:rsidR="00E00C01" w:rsidRDefault="00E00C01" w:rsidP="0086481F">
      <w:r>
        <w:separator/>
      </w:r>
    </w:p>
  </w:footnote>
  <w:footnote w:type="continuationSeparator" w:id="0">
    <w:p w14:paraId="55D19ED3" w14:textId="77777777" w:rsidR="00E00C01" w:rsidRDefault="00E00C01" w:rsidP="0086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3C4F" w14:textId="7E97C52A" w:rsidR="0086481F" w:rsidRDefault="0086481F" w:rsidP="0086481F">
    <w:pPr>
      <w:pStyle w:val="a3"/>
      <w:jc w:val="right"/>
    </w:pPr>
    <w:r w:rsidRPr="0086481F">
      <w:rPr>
        <w:rFonts w:ascii="新宋体" w:eastAsia="新宋体" w:hAnsi="新宋体"/>
        <w:b/>
        <w:bCs/>
      </w:rPr>
      <w:t>Su</w:t>
    </w:r>
    <w:r w:rsidRPr="0086481F">
      <w:rPr>
        <w:rFonts w:ascii="新宋体" w:eastAsia="新宋体" w:hAnsi="新宋体" w:hint="eastAsia"/>
        <w:b/>
        <w:bCs/>
      </w:rPr>
      <w:t>perMap杯第二十一届高校GIS大赛</w:t>
    </w:r>
    <w:r>
      <w:rPr>
        <w:rFonts w:hint="eastAsia"/>
      </w:rPr>
      <w:t xml:space="preserve"> </w:t>
    </w:r>
    <w:r>
      <w:t xml:space="preserve">              </w:t>
    </w: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 wp14:anchorId="5F0569FE" wp14:editId="6D005382">
          <wp:extent cx="772795" cy="223351"/>
          <wp:effectExtent l="0" t="0" r="0" b="571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62" cy="228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76D8" w14:textId="7DB25B0A" w:rsidR="0086481F" w:rsidRDefault="0086481F" w:rsidP="0086481F">
    <w:pPr>
      <w:pStyle w:val="a3"/>
      <w:jc w:val="right"/>
    </w:pPr>
    <w:r w:rsidRPr="0086481F">
      <w:rPr>
        <w:rFonts w:ascii="宋体" w:eastAsia="宋体" w:hAnsi="宋体" w:hint="eastAsia"/>
        <w:b/>
        <w:bCs/>
      </w:rPr>
      <w:t>SuperMap杯第二十一届高校G</w:t>
    </w:r>
    <w:r w:rsidRPr="0086481F">
      <w:rPr>
        <w:rFonts w:ascii="宋体" w:eastAsia="宋体" w:hAnsi="宋体"/>
        <w:b/>
        <w:bCs/>
      </w:rPr>
      <w:t>IS</w:t>
    </w:r>
    <w:r w:rsidRPr="0086481F">
      <w:rPr>
        <w:rFonts w:ascii="宋体" w:eastAsia="宋体" w:hAnsi="宋体" w:hint="eastAsia"/>
        <w:b/>
        <w:bCs/>
      </w:rPr>
      <w:t xml:space="preserve">大赛 </w:t>
    </w:r>
    <w:r w:rsidRPr="0086481F">
      <w:rPr>
        <w:rFonts w:ascii="宋体" w:eastAsia="宋体" w:hAnsi="宋体"/>
        <w:b/>
        <w:bCs/>
      </w:rPr>
      <w:t xml:space="preserve">  </w:t>
    </w:r>
    <w:r>
      <w:t xml:space="preserve">            </w:t>
    </w:r>
    <w:r>
      <w:rPr>
        <w:rFonts w:hint="eastAsia"/>
        <w:noProof/>
      </w:rPr>
      <w:drawing>
        <wp:inline distT="0" distB="0" distL="0" distR="0" wp14:anchorId="09FA1019" wp14:editId="7F8B85C8">
          <wp:extent cx="762000" cy="220231"/>
          <wp:effectExtent l="0" t="0" r="0" b="889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60" cy="22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1F"/>
    <w:rsid w:val="000F3F0C"/>
    <w:rsid w:val="00326A99"/>
    <w:rsid w:val="003D323A"/>
    <w:rsid w:val="004B7FD0"/>
    <w:rsid w:val="0059403A"/>
    <w:rsid w:val="006422FA"/>
    <w:rsid w:val="0086481F"/>
    <w:rsid w:val="00AE1D64"/>
    <w:rsid w:val="00B55A05"/>
    <w:rsid w:val="00B66FF4"/>
    <w:rsid w:val="00B801C0"/>
    <w:rsid w:val="00C11148"/>
    <w:rsid w:val="00C3645C"/>
    <w:rsid w:val="00C91F71"/>
    <w:rsid w:val="00E00C01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34ECE"/>
  <w15:chartTrackingRefBased/>
  <w15:docId w15:val="{71D9709C-D23B-432D-B380-6A6B7659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81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6A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81F"/>
    <w:rPr>
      <w:sz w:val="18"/>
      <w:szCs w:val="18"/>
    </w:rPr>
  </w:style>
  <w:style w:type="paragraph" w:styleId="a5">
    <w:name w:val="footer"/>
    <w:basedOn w:val="a"/>
    <w:link w:val="a6"/>
    <w:unhideWhenUsed/>
    <w:rsid w:val="00864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81F"/>
    <w:rPr>
      <w:sz w:val="18"/>
      <w:szCs w:val="18"/>
    </w:rPr>
  </w:style>
  <w:style w:type="paragraph" w:styleId="a7">
    <w:name w:val="Normal (Web)"/>
    <w:basedOn w:val="a"/>
    <w:rsid w:val="0086481F"/>
    <w:pPr>
      <w:spacing w:before="100" w:beforeAutospacing="1" w:after="100" w:afterAutospacing="1"/>
      <w:jc w:val="left"/>
    </w:pPr>
    <w:rPr>
      <w:kern w:val="0"/>
    </w:rPr>
  </w:style>
  <w:style w:type="character" w:styleId="a8">
    <w:name w:val="Strong"/>
    <w:qFormat/>
    <w:rsid w:val="0086481F"/>
    <w:rPr>
      <w:b/>
    </w:rPr>
  </w:style>
  <w:style w:type="character" w:customStyle="1" w:styleId="10">
    <w:name w:val="标题 1 字符"/>
    <w:basedOn w:val="a0"/>
    <w:link w:val="1"/>
    <w:uiPriority w:val="9"/>
    <w:rsid w:val="00326A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Title"/>
    <w:basedOn w:val="a"/>
    <w:next w:val="a"/>
    <w:link w:val="aa"/>
    <w:uiPriority w:val="10"/>
    <w:qFormat/>
    <w:rsid w:val="00326A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326A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59403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59403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59403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59403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BE35B852C24A9F8D1A829167D559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610812-7280-4282-9E7E-EC6A404F236A}"/>
      </w:docPartPr>
      <w:docPartBody>
        <w:p w:rsidR="00AD1AC3" w:rsidRDefault="00BD1AA5" w:rsidP="00BD1AA5">
          <w:pPr>
            <w:pStyle w:val="64BE35B852C24A9F8D1A829167D55932"/>
          </w:pPr>
          <w:r>
            <w:rPr>
              <w:lang w:val="zh-CN"/>
            </w:rPr>
            <w:t>键入章标题(第 1 级)</w:t>
          </w:r>
        </w:p>
      </w:docPartBody>
    </w:docPart>
    <w:docPart>
      <w:docPartPr>
        <w:name w:val="8379692B000F4DDBAE58465CFCBE96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FA6CE0-0212-46A4-B2ED-8076AE5D5855}"/>
      </w:docPartPr>
      <w:docPartBody>
        <w:p w:rsidR="00AD1AC3" w:rsidRDefault="00BD1AA5" w:rsidP="00BD1AA5">
          <w:pPr>
            <w:pStyle w:val="8379692B000F4DDBAE58465CFCBE965C"/>
          </w:pPr>
          <w:r>
            <w:rPr>
              <w:lang w:val="zh-CN"/>
            </w:rPr>
            <w:t>键入章标题(第 2 级)</w:t>
          </w:r>
        </w:p>
      </w:docPartBody>
    </w:docPart>
    <w:docPart>
      <w:docPartPr>
        <w:name w:val="DABA85848ABD4BBA8E3260214B84D5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909ABB-323F-4D8F-98ED-CE0E826056EC}"/>
      </w:docPartPr>
      <w:docPartBody>
        <w:p w:rsidR="00AD1AC3" w:rsidRDefault="00BD1AA5" w:rsidP="00BD1AA5">
          <w:pPr>
            <w:pStyle w:val="DABA85848ABD4BBA8E3260214B84D5E7"/>
          </w:pPr>
          <w:r>
            <w:rPr>
              <w:lang w:val="zh-CN"/>
            </w:rPr>
            <w:t>键入章标题(第 3 级)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A5"/>
    <w:rsid w:val="00244585"/>
    <w:rsid w:val="0027214B"/>
    <w:rsid w:val="00A544E6"/>
    <w:rsid w:val="00AD1AC3"/>
    <w:rsid w:val="00B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BE35B852C24A9F8D1A829167D55932">
    <w:name w:val="64BE35B852C24A9F8D1A829167D55932"/>
    <w:rsid w:val="00BD1AA5"/>
    <w:pPr>
      <w:widowControl w:val="0"/>
      <w:jc w:val="both"/>
    </w:pPr>
  </w:style>
  <w:style w:type="paragraph" w:customStyle="1" w:styleId="8379692B000F4DDBAE58465CFCBE965C">
    <w:name w:val="8379692B000F4DDBAE58465CFCBE965C"/>
    <w:rsid w:val="00BD1AA5"/>
    <w:pPr>
      <w:widowControl w:val="0"/>
      <w:jc w:val="both"/>
    </w:pPr>
  </w:style>
  <w:style w:type="paragraph" w:customStyle="1" w:styleId="DABA85848ABD4BBA8E3260214B84D5E7">
    <w:name w:val="DABA85848ABD4BBA8E3260214B84D5E7"/>
    <w:rsid w:val="00BD1A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6E7B-44B5-4D95-B2F5-2B5DA54B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xin</dc:creator>
  <cp:keywords/>
  <dc:description/>
  <cp:lastModifiedBy>yu xin</cp:lastModifiedBy>
  <cp:revision>6</cp:revision>
  <dcterms:created xsi:type="dcterms:W3CDTF">2023-02-16T03:21:00Z</dcterms:created>
  <dcterms:modified xsi:type="dcterms:W3CDTF">2023-02-16T08:17:00Z</dcterms:modified>
</cp:coreProperties>
</file>